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34AD5" w:rsidP="0066597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65972">
              <w:t>11.12.2018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34AD5" w:rsidP="00153F8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53F85">
              <w:t>51/41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665972" w:rsidRDefault="00634AD5" w:rsidP="0066597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068B0" w:rsidRPr="008068B0">
              <w:t xml:space="preserve"> </w:t>
            </w:r>
            <w:r w:rsidR="00665972" w:rsidRPr="00665972">
              <w:t xml:space="preserve">Об установлении ОБЩЕСТВУ </w:t>
            </w:r>
          </w:p>
          <w:p w:rsidR="00665972" w:rsidRDefault="00665972" w:rsidP="00665972">
            <w:pPr>
              <w:jc w:val="center"/>
            </w:pPr>
            <w:r w:rsidRPr="00665972">
              <w:t xml:space="preserve">С ОГРАНИЧЕННОЙ ОТВЕТСТВЕННОСТЬЮ «НИЖНОВТЕПЛОЭНЕРГО» </w:t>
            </w:r>
          </w:p>
          <w:p w:rsidR="0085764D" w:rsidRPr="00252D0D" w:rsidRDefault="00665972" w:rsidP="00D52047">
            <w:pPr>
              <w:jc w:val="center"/>
            </w:pPr>
            <w:r w:rsidRPr="00665972">
              <w:t xml:space="preserve">(ИНН 5257079570), г. Нижний Новгород, тарифов </w:t>
            </w:r>
            <w:r w:rsidR="00D52047">
              <w:t>в сфере теплоснабжения</w:t>
            </w:r>
            <w:r w:rsidR="00634AD5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:rsidR="00740FF7" w:rsidRDefault="00740FF7" w:rsidP="00DD2C81">
      <w:pPr>
        <w:tabs>
          <w:tab w:val="left" w:pos="1897"/>
        </w:tabs>
        <w:jc w:val="center"/>
        <w:rPr>
          <w:szCs w:val="28"/>
        </w:rPr>
      </w:pPr>
    </w:p>
    <w:p w:rsidR="00153F85" w:rsidRDefault="00153F85" w:rsidP="00DD2C81">
      <w:pPr>
        <w:tabs>
          <w:tab w:val="left" w:pos="1897"/>
        </w:tabs>
        <w:jc w:val="center"/>
        <w:rPr>
          <w:szCs w:val="28"/>
        </w:rPr>
      </w:pPr>
    </w:p>
    <w:p w:rsidR="00FB1AD8" w:rsidRPr="00740FF7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665972" w:rsidRPr="00665972" w:rsidRDefault="00665972" w:rsidP="00665972">
      <w:pPr>
        <w:pStyle w:val="ac"/>
        <w:spacing w:line="276" w:lineRule="auto"/>
        <w:ind w:firstLine="709"/>
        <w:rPr>
          <w:bCs/>
        </w:rPr>
      </w:pPr>
      <w:r w:rsidRPr="00665972"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5D708B">
        <w:br/>
      </w:r>
      <w:r w:rsidRPr="00665972">
        <w:t xml:space="preserve">от 22 октября 2012 г. № 1075 «О ценообразовании в сфере теплоснабжения»  и на основании рассмотрения расчетных и обосновывающих материалов, представленных ОБЩЕСТВОМ С ОГРАНИЧЕННОЙ ОТВЕТСТВЕННОСТЬЮ </w:t>
      </w:r>
      <w:r w:rsidRPr="00665972">
        <w:rPr>
          <w:bCs/>
        </w:rPr>
        <w:t>«НИЖНОВТЕПЛОЭНЕРГО» (ИНН 5257079570), г. Нижний Новгород</w:t>
      </w:r>
      <w:r w:rsidRPr="00665972">
        <w:t xml:space="preserve">, экспертного заключения </w:t>
      </w:r>
      <w:r w:rsidRPr="00665972">
        <w:rPr>
          <w:bCs/>
        </w:rPr>
        <w:t>рег</w:t>
      </w:r>
      <w:r w:rsidRPr="0093193E">
        <w:rPr>
          <w:bCs/>
        </w:rPr>
        <w:t>. № в-</w:t>
      </w:r>
      <w:r w:rsidR="0093193E">
        <w:rPr>
          <w:bCs/>
        </w:rPr>
        <w:t>717</w:t>
      </w:r>
      <w:r w:rsidRPr="00665972">
        <w:rPr>
          <w:bCs/>
        </w:rPr>
        <w:t xml:space="preserve"> от </w:t>
      </w:r>
      <w:r w:rsidR="005D708B">
        <w:rPr>
          <w:bCs/>
        </w:rPr>
        <w:t xml:space="preserve">4 декабря </w:t>
      </w:r>
      <w:r w:rsidRPr="00665972">
        <w:rPr>
          <w:bCs/>
        </w:rPr>
        <w:t>2018 г.:</w:t>
      </w:r>
    </w:p>
    <w:p w:rsidR="00665972" w:rsidRPr="00665972" w:rsidRDefault="00665972" w:rsidP="00665972">
      <w:pPr>
        <w:pStyle w:val="ac"/>
        <w:spacing w:line="276" w:lineRule="auto"/>
        <w:ind w:firstLine="709"/>
      </w:pPr>
      <w:r w:rsidRPr="00665972">
        <w:rPr>
          <w:b/>
        </w:rPr>
        <w:t xml:space="preserve">1. </w:t>
      </w:r>
      <w:r w:rsidRPr="00665972">
        <w:t xml:space="preserve">При установлении тарифов в сфере теплоснабжения для ОБЩЕСТВА </w:t>
      </w:r>
      <w:r w:rsidRPr="00665972">
        <w:br/>
        <w:t xml:space="preserve">С ОГРАНИЧЕННОЙ ОТВЕТСТВЕННОСТЬЮ </w:t>
      </w:r>
      <w:r w:rsidRPr="00665972">
        <w:rPr>
          <w:bCs/>
        </w:rPr>
        <w:t>«НИЖНОВТЕПЛОЭНЕРГО»                            (ИНН 5257079570), г. Нижний Новгород,</w:t>
      </w:r>
      <w:r w:rsidRPr="00665972">
        <w:t xml:space="preserve"> применять </w:t>
      </w:r>
      <w:r w:rsidR="005D708B">
        <w:t>метод индексации установленных тарифов.</w:t>
      </w:r>
    </w:p>
    <w:p w:rsidR="00665972" w:rsidRPr="00665972" w:rsidRDefault="00665972" w:rsidP="00665972">
      <w:pPr>
        <w:pStyle w:val="ac"/>
        <w:spacing w:line="276" w:lineRule="auto"/>
        <w:ind w:firstLine="709"/>
        <w:rPr>
          <w:b/>
          <w:bCs/>
        </w:rPr>
      </w:pPr>
      <w:r w:rsidRPr="00665972">
        <w:rPr>
          <w:b/>
          <w:bCs/>
        </w:rPr>
        <w:t xml:space="preserve">2. </w:t>
      </w:r>
      <w:r w:rsidRPr="00665972">
        <w:rPr>
          <w:bCs/>
        </w:rPr>
        <w:t>Установить долгосрочные параметры регулирования деятельности в сфере теплоснабжения для ОБЩЕСТВА С ОГРАНИЧЕННОЙ ОТВЕТСТВЕННОСТЬЮ «НИЖНОВТЕПЛОЭНЕРГО»  (ИНН 5257079570),                    г. Нижний Новгород, на период 2019 – 2023 годов согласно Приложению 1.</w:t>
      </w:r>
    </w:p>
    <w:p w:rsidR="00F36DF8" w:rsidRDefault="00665972" w:rsidP="00F36DF8">
      <w:pPr>
        <w:pStyle w:val="ac"/>
        <w:spacing w:line="276" w:lineRule="auto"/>
        <w:ind w:firstLine="709"/>
        <w:rPr>
          <w:bCs/>
        </w:rPr>
      </w:pPr>
      <w:r w:rsidRPr="00665972">
        <w:rPr>
          <w:b/>
          <w:bCs/>
        </w:rPr>
        <w:t>3</w:t>
      </w:r>
      <w:r w:rsidRPr="00665972">
        <w:rPr>
          <w:b/>
        </w:rPr>
        <w:t>.</w:t>
      </w:r>
      <w:r w:rsidRPr="00665972">
        <w:t xml:space="preserve"> Установить ОБЩЕСТВУ С ОГРАНИЧЕННОЙ ОТВЕТСТВЕННОСТЬЮ </w:t>
      </w:r>
      <w:r w:rsidRPr="00665972">
        <w:rPr>
          <w:bCs/>
        </w:rPr>
        <w:t>«НИЖНОВТЕПЛОЭНЕРГО»  (ИНН 5257079570), г. Нижний Новгород</w:t>
      </w:r>
      <w:r w:rsidRPr="00665972">
        <w:t xml:space="preserve">, </w:t>
      </w:r>
      <w:r w:rsidRPr="00665972">
        <w:rPr>
          <w:b/>
          <w:bCs/>
        </w:rPr>
        <w:t>тарифы на тепловую энергию (мощность)</w:t>
      </w:r>
      <w:r w:rsidRPr="00665972">
        <w:t>, поставляемую потребителям  г. Нижнего Новгорода</w:t>
      </w:r>
      <w:r w:rsidR="00740FF7" w:rsidRPr="00665972">
        <w:rPr>
          <w:bCs/>
        </w:rPr>
        <w:t>,</w:t>
      </w:r>
      <w:r w:rsidR="00740FF7" w:rsidRPr="00665972">
        <w:t xml:space="preserve"> </w:t>
      </w:r>
      <w:r w:rsidR="00826936" w:rsidRPr="00665972">
        <w:rPr>
          <w:bCs/>
        </w:rPr>
        <w:t xml:space="preserve">согласно </w:t>
      </w:r>
      <w:r w:rsidR="00740FF7" w:rsidRPr="00665972">
        <w:rPr>
          <w:bCs/>
        </w:rPr>
        <w:t>Приложению 2.</w:t>
      </w:r>
    </w:p>
    <w:p w:rsidR="00F36DF8" w:rsidRPr="00665972" w:rsidRDefault="00F36DF8" w:rsidP="00F36DF8">
      <w:pPr>
        <w:pStyle w:val="ac"/>
        <w:spacing w:line="276" w:lineRule="auto"/>
        <w:ind w:firstLine="709"/>
        <w:rPr>
          <w:bCs/>
        </w:rPr>
      </w:pPr>
      <w:r w:rsidRPr="00F36DF8">
        <w:rPr>
          <w:b/>
          <w:bCs/>
        </w:rPr>
        <w:t>4.</w:t>
      </w:r>
      <w:r>
        <w:rPr>
          <w:bCs/>
        </w:rPr>
        <w:t xml:space="preserve"> </w:t>
      </w:r>
      <w:r w:rsidRPr="00F36DF8">
        <w:rPr>
          <w:bCs/>
        </w:rPr>
        <w:t xml:space="preserve">Установить </w:t>
      </w:r>
      <w:hyperlink r:id="rId9" w:history="1">
        <w:r w:rsidRPr="00D52047">
          <w:rPr>
            <w:rStyle w:val="a7"/>
            <w:b/>
            <w:bCs/>
          </w:rPr>
          <w:t>плату</w:t>
        </w:r>
      </w:hyperlink>
      <w:r w:rsidRPr="00D52047">
        <w:rPr>
          <w:b/>
          <w:bCs/>
        </w:rPr>
        <w:t xml:space="preserve"> за услуги</w:t>
      </w:r>
      <w:r w:rsidRPr="00F36DF8">
        <w:rPr>
          <w:bCs/>
        </w:rPr>
        <w:t xml:space="preserve"> ОБЩЕСТВА С ОГРАНИЧЕННОЙ ОТВЕТСТВЕННОСТЬЮ </w:t>
      </w:r>
      <w:r>
        <w:rPr>
          <w:bCs/>
        </w:rPr>
        <w:t>«</w:t>
      </w:r>
      <w:r w:rsidRPr="00F36DF8">
        <w:rPr>
          <w:bCs/>
        </w:rPr>
        <w:t xml:space="preserve">НИЖНОВТЕПЛОЭНЕРГО»  (ИНН 5257079570), </w:t>
      </w:r>
      <w:r>
        <w:rPr>
          <w:bCs/>
        </w:rPr>
        <w:t xml:space="preserve">                 </w:t>
      </w:r>
      <w:r w:rsidRPr="00F36DF8">
        <w:rPr>
          <w:bCs/>
        </w:rPr>
        <w:t xml:space="preserve">г. Нижний Новгород, </w:t>
      </w:r>
      <w:r w:rsidRPr="00D52047">
        <w:rPr>
          <w:b/>
          <w:bCs/>
        </w:rPr>
        <w:t>по поддержанию резервной тепловой мощности</w:t>
      </w:r>
      <w:r w:rsidRPr="00F36DF8">
        <w:rPr>
          <w:bCs/>
        </w:rPr>
        <w:t xml:space="preserve"> при </w:t>
      </w:r>
      <w:r w:rsidRPr="00F36DF8">
        <w:rPr>
          <w:bCs/>
        </w:rPr>
        <w:lastRenderedPageBreak/>
        <w:t>отсутствии потребления тепловой энергии для отдельных категорий (групп) социально значимых потребителей согласно Приложению 3.</w:t>
      </w:r>
    </w:p>
    <w:p w:rsidR="00665972" w:rsidRPr="00665972" w:rsidRDefault="00F36DF8" w:rsidP="00665972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5</w:t>
      </w:r>
      <w:r w:rsidR="00665972" w:rsidRPr="00665972">
        <w:rPr>
          <w:b/>
          <w:szCs w:val="28"/>
        </w:rPr>
        <w:t>.</w:t>
      </w:r>
      <w:r w:rsidR="00665972" w:rsidRPr="00665972">
        <w:rPr>
          <w:szCs w:val="28"/>
        </w:rPr>
        <w:t xml:space="preserve"> ОБЩЕСТВО С ОГРАНИЧЕННОЙ ОТВЕТСТВЕННОСТЬЮ «НИЖНОВТЕПЛОЭНЕРГО»</w:t>
      </w:r>
      <w:r w:rsidR="00665972" w:rsidRPr="00665972">
        <w:rPr>
          <w:bCs/>
          <w:noProof/>
          <w:szCs w:val="28"/>
          <w:lang w:eastAsia="en-US"/>
        </w:rPr>
        <w:t xml:space="preserve"> </w:t>
      </w:r>
      <w:r w:rsidR="00665972" w:rsidRPr="00665972">
        <w:rPr>
          <w:bCs/>
          <w:szCs w:val="28"/>
        </w:rPr>
        <w:t>(ИНН 5257079570)</w:t>
      </w:r>
      <w:r w:rsidR="00665972" w:rsidRPr="00665972">
        <w:rPr>
          <w:szCs w:val="28"/>
        </w:rPr>
        <w:t>, г. Нижний Новгород, применяет общий режим налогообложения и является плательщиком НДС.</w:t>
      </w:r>
    </w:p>
    <w:p w:rsidR="00665972" w:rsidRPr="00665972" w:rsidRDefault="00665972" w:rsidP="005D708B">
      <w:pPr>
        <w:spacing w:line="276" w:lineRule="auto"/>
        <w:ind w:firstLine="709"/>
        <w:jc w:val="both"/>
        <w:rPr>
          <w:szCs w:val="28"/>
        </w:rPr>
      </w:pPr>
      <w:r w:rsidRPr="00665972">
        <w:rPr>
          <w:szCs w:val="28"/>
        </w:rPr>
        <w:t>Расходы, учтенные при формировании тарифов и платы,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D52047" w:rsidRPr="00D52047" w:rsidRDefault="00F36DF8" w:rsidP="00D52047">
      <w:pPr>
        <w:spacing w:line="276" w:lineRule="auto"/>
        <w:ind w:firstLine="709"/>
        <w:jc w:val="both"/>
        <w:rPr>
          <w:szCs w:val="28"/>
        </w:rPr>
      </w:pPr>
      <w:r w:rsidRPr="00D52047">
        <w:rPr>
          <w:b/>
          <w:szCs w:val="28"/>
        </w:rPr>
        <w:t>6</w:t>
      </w:r>
      <w:r w:rsidR="00665972" w:rsidRPr="00D52047">
        <w:rPr>
          <w:b/>
          <w:szCs w:val="28"/>
        </w:rPr>
        <w:t>.</w:t>
      </w:r>
      <w:r w:rsidR="00665972" w:rsidRPr="00D52047">
        <w:rPr>
          <w:szCs w:val="28"/>
        </w:rPr>
        <w:t xml:space="preserve">  </w:t>
      </w:r>
      <w:r w:rsidR="00D52047" w:rsidRPr="00D52047">
        <w:rPr>
          <w:szCs w:val="28"/>
        </w:rPr>
        <w:t xml:space="preserve">Тарифы, установленные пунктом 3 настоящего решения, и плата, установленная пунктом 4 настоящего решения, действуют с 1 января 2019 г. </w:t>
      </w:r>
      <w:r w:rsidR="00D52047">
        <w:rPr>
          <w:szCs w:val="28"/>
        </w:rPr>
        <w:br/>
      </w:r>
      <w:r w:rsidR="00D52047" w:rsidRPr="00D52047">
        <w:rPr>
          <w:szCs w:val="28"/>
        </w:rPr>
        <w:t>по 31 декабря 2023 г. включительно.</w:t>
      </w:r>
    </w:p>
    <w:p w:rsidR="00665972" w:rsidRPr="00665972" w:rsidRDefault="00665972" w:rsidP="005D708B">
      <w:pPr>
        <w:spacing w:line="276" w:lineRule="auto"/>
        <w:ind w:firstLine="709"/>
        <w:jc w:val="both"/>
        <w:rPr>
          <w:szCs w:val="28"/>
        </w:rPr>
      </w:pPr>
    </w:p>
    <w:p w:rsidR="0046352F" w:rsidRPr="00323272" w:rsidRDefault="0046352F" w:rsidP="00665972">
      <w:pPr>
        <w:pStyle w:val="ac"/>
        <w:spacing w:line="276" w:lineRule="auto"/>
        <w:ind w:firstLine="708"/>
      </w:pPr>
    </w:p>
    <w:p w:rsidR="007D3F68" w:rsidRPr="008068B0" w:rsidRDefault="007D3F68" w:rsidP="008068B0">
      <w:pPr>
        <w:tabs>
          <w:tab w:val="left" w:pos="1897"/>
        </w:tabs>
        <w:spacing w:line="276" w:lineRule="auto"/>
        <w:rPr>
          <w:rFonts w:eastAsia="Calibri"/>
          <w:szCs w:val="28"/>
          <w:lang w:eastAsia="en-US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323272" w:rsidRDefault="00323272" w:rsidP="00905B82">
      <w:pPr>
        <w:tabs>
          <w:tab w:val="left" w:pos="1897"/>
        </w:tabs>
        <w:spacing w:line="276" w:lineRule="auto"/>
        <w:rPr>
          <w:szCs w:val="28"/>
        </w:rPr>
      </w:pPr>
    </w:p>
    <w:p w:rsidR="00323272" w:rsidRDefault="00323272" w:rsidP="00905B82">
      <w:pPr>
        <w:tabs>
          <w:tab w:val="left" w:pos="1897"/>
        </w:tabs>
        <w:spacing w:line="276" w:lineRule="auto"/>
        <w:rPr>
          <w:szCs w:val="28"/>
        </w:rPr>
      </w:pPr>
    </w:p>
    <w:p w:rsidR="00F8559C" w:rsidRDefault="00F8559C" w:rsidP="00905B82">
      <w:pPr>
        <w:tabs>
          <w:tab w:val="left" w:pos="1897"/>
        </w:tabs>
        <w:spacing w:line="276" w:lineRule="auto"/>
        <w:rPr>
          <w:szCs w:val="28"/>
        </w:rPr>
      </w:pPr>
    </w:p>
    <w:p w:rsidR="00F8559C" w:rsidRDefault="00F8559C" w:rsidP="00905B82">
      <w:pPr>
        <w:tabs>
          <w:tab w:val="left" w:pos="1897"/>
        </w:tabs>
        <w:spacing w:line="276" w:lineRule="auto"/>
        <w:rPr>
          <w:szCs w:val="28"/>
        </w:rPr>
      </w:pPr>
    </w:p>
    <w:p w:rsidR="00F8559C" w:rsidRDefault="00F8559C" w:rsidP="00905B82">
      <w:pPr>
        <w:tabs>
          <w:tab w:val="left" w:pos="1897"/>
        </w:tabs>
        <w:spacing w:line="276" w:lineRule="auto"/>
        <w:rPr>
          <w:szCs w:val="28"/>
        </w:rPr>
      </w:pPr>
    </w:p>
    <w:p w:rsidR="00D52047" w:rsidRDefault="00D52047" w:rsidP="00905B82">
      <w:pPr>
        <w:tabs>
          <w:tab w:val="left" w:pos="1897"/>
        </w:tabs>
        <w:spacing w:line="276" w:lineRule="auto"/>
        <w:rPr>
          <w:szCs w:val="28"/>
        </w:rPr>
      </w:pPr>
    </w:p>
    <w:p w:rsidR="00323272" w:rsidRDefault="00323272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/>
      </w:tblPr>
      <w:tblGrid>
        <w:gridCol w:w="4997"/>
        <w:gridCol w:w="4998"/>
      </w:tblGrid>
      <w:tr w:rsidR="00740FF7" w:rsidRPr="00740FF7" w:rsidTr="00740FF7">
        <w:trPr>
          <w:trHeight w:val="1526"/>
        </w:trPr>
        <w:tc>
          <w:tcPr>
            <w:tcW w:w="4997" w:type="dxa"/>
          </w:tcPr>
          <w:p w:rsid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  <w:p w:rsidR="00D52047" w:rsidRDefault="00D52047" w:rsidP="00740FF7">
            <w:pPr>
              <w:tabs>
                <w:tab w:val="left" w:pos="1897"/>
              </w:tabs>
              <w:spacing w:line="276" w:lineRule="auto"/>
            </w:pPr>
          </w:p>
          <w:p w:rsidR="00D52047" w:rsidRPr="00740FF7" w:rsidRDefault="00D5204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  <w:jc w:val="center"/>
            </w:pPr>
            <w:r w:rsidRPr="00577DC8">
              <w:t>ПРИЛОЖЕНИЕ 2</w:t>
            </w:r>
          </w:p>
          <w:p w:rsidR="00740FF7" w:rsidRPr="00740FF7" w:rsidRDefault="00740FF7" w:rsidP="005D708B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740FF7" w:rsidRPr="00740FF7" w:rsidRDefault="00740FF7" w:rsidP="005D708B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740FF7" w:rsidRPr="00740FF7" w:rsidRDefault="00740FF7" w:rsidP="005D708B">
            <w:pPr>
              <w:tabs>
                <w:tab w:val="left" w:pos="1897"/>
              </w:tabs>
              <w:jc w:val="center"/>
            </w:pPr>
            <w:r w:rsidRPr="00174B77">
              <w:t xml:space="preserve">от </w:t>
            </w:r>
            <w:r w:rsidR="00635044">
              <w:t>11</w:t>
            </w:r>
            <w:r w:rsidR="00AC633F">
              <w:t xml:space="preserve"> декабря </w:t>
            </w:r>
            <w:r w:rsidRPr="00740FF7">
              <w:t>201</w:t>
            </w:r>
            <w:r w:rsidR="0045437D">
              <w:t>8</w:t>
            </w:r>
            <w:r w:rsidR="00F010B5">
              <w:t xml:space="preserve"> г.</w:t>
            </w:r>
            <w:r w:rsidRPr="00740FF7">
              <w:t xml:space="preserve"> № </w:t>
            </w:r>
            <w:r w:rsidR="00153F85">
              <w:t>51/41</w:t>
            </w:r>
          </w:p>
        </w:tc>
      </w:tr>
    </w:tbl>
    <w:p w:rsidR="00740FF7" w:rsidRPr="005D708B" w:rsidRDefault="00740FF7" w:rsidP="005D708B">
      <w:pPr>
        <w:tabs>
          <w:tab w:val="left" w:pos="1897"/>
        </w:tabs>
        <w:rPr>
          <w:sz w:val="16"/>
          <w:szCs w:val="16"/>
        </w:rPr>
      </w:pPr>
    </w:p>
    <w:p w:rsidR="005D708B" w:rsidRDefault="00740FF7" w:rsidP="005D708B">
      <w:pPr>
        <w:jc w:val="center"/>
        <w:rPr>
          <w:b/>
          <w:szCs w:val="28"/>
        </w:rPr>
      </w:pPr>
      <w:r w:rsidRPr="00EF47AC">
        <w:rPr>
          <w:b/>
          <w:szCs w:val="28"/>
        </w:rPr>
        <w:t>Тарифы на тепловую энергию (</w:t>
      </w:r>
      <w:r w:rsidRPr="00C72322">
        <w:rPr>
          <w:b/>
          <w:szCs w:val="28"/>
        </w:rPr>
        <w:t xml:space="preserve">мощность), поставляемую </w:t>
      </w:r>
    </w:p>
    <w:p w:rsidR="00FE60D8" w:rsidRPr="009F21BC" w:rsidRDefault="00665972" w:rsidP="005D708B">
      <w:pPr>
        <w:jc w:val="center"/>
        <w:rPr>
          <w:b/>
        </w:rPr>
      </w:pPr>
      <w:r w:rsidRPr="00665972">
        <w:rPr>
          <w:b/>
          <w:bCs/>
        </w:rPr>
        <w:t>ОБЩЕСТВОМ С ОГРАНИЧЕННОЙ ОТВЕТСТВЕННОСТЬЮ «НИЖНОВТЕПЛОЭНЕРГО» (ИНН 5257079570), г. Нижний Новгород</w:t>
      </w:r>
      <w:r w:rsidR="00F010B5" w:rsidRPr="00D91DB8">
        <w:rPr>
          <w:b/>
          <w:szCs w:val="28"/>
        </w:rPr>
        <w:t>,</w:t>
      </w:r>
      <w:r w:rsidR="00F010B5" w:rsidRPr="00D91DB8">
        <w:rPr>
          <w:b/>
        </w:rPr>
        <w:t xml:space="preserve"> потребителям</w:t>
      </w:r>
      <w:r w:rsidR="00F010B5" w:rsidRPr="005F39B6">
        <w:rPr>
          <w:b/>
        </w:rPr>
        <w:t xml:space="preserve"> </w:t>
      </w:r>
      <w:r>
        <w:rPr>
          <w:b/>
          <w:bCs/>
        </w:rPr>
        <w:t>г. Нижнего Новгорода</w:t>
      </w:r>
    </w:p>
    <w:p w:rsidR="00F010B5" w:rsidRPr="00331F58" w:rsidRDefault="00F010B5" w:rsidP="00100143">
      <w:pPr>
        <w:jc w:val="center"/>
        <w:rPr>
          <w:b/>
          <w:szCs w:val="28"/>
        </w:rPr>
      </w:pPr>
    </w:p>
    <w:tbl>
      <w:tblPr>
        <w:tblW w:w="9416" w:type="dxa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999"/>
        <w:gridCol w:w="1660"/>
        <w:gridCol w:w="709"/>
        <w:gridCol w:w="1700"/>
        <w:gridCol w:w="1700"/>
      </w:tblGrid>
      <w:tr w:rsidR="00665972" w:rsidRPr="009777AD" w:rsidTr="005D708B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5D708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5D708B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665972" w:rsidRPr="009777AD" w:rsidTr="005D708B">
        <w:trPr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72" w:rsidRPr="005D708B" w:rsidRDefault="00665972" w:rsidP="003F13A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72" w:rsidRPr="005D708B" w:rsidRDefault="00665972" w:rsidP="003F13A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72" w:rsidRPr="005D708B" w:rsidRDefault="00665972" w:rsidP="003F13A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72" w:rsidRPr="005D708B" w:rsidRDefault="00665972" w:rsidP="003F13A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с 1 июля </w:t>
            </w:r>
            <w:proofErr w:type="gramStart"/>
            <w:r w:rsidRPr="005D708B">
              <w:rPr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665972" w:rsidRPr="005D708B" w:rsidRDefault="00665972" w:rsidP="003F13A6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31 декабря </w:t>
            </w:r>
          </w:p>
        </w:tc>
      </w:tr>
      <w:tr w:rsidR="00665972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9777AD" w:rsidRDefault="00665972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Default="00665972" w:rsidP="003F13A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ОБЩЕСТВО</w:t>
            </w: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ОГРАНИЧЕННОЙ ОТВЕТСТВЕННОСТЬЮ «НИЖНОВТЕПЛОЭНЕРГО» </w:t>
            </w:r>
          </w:p>
          <w:p w:rsidR="00665972" w:rsidRPr="009777AD" w:rsidRDefault="00665972" w:rsidP="003F13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(ИНН 5257079570), </w:t>
            </w:r>
            <w:r w:rsidR="005D708B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>г. Нижний Новгород</w:t>
            </w:r>
            <w:r w:rsidRPr="00F3191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9777AD" w:rsidRDefault="00665972" w:rsidP="003F13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9777AD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Default="001E2130" w:rsidP="003F13A6">
            <w:pPr>
              <w:pStyle w:val="ac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одноставочный</w:t>
            </w:r>
            <w:proofErr w:type="spellEnd"/>
            <w:r>
              <w:rPr>
                <w:sz w:val="20"/>
                <w:szCs w:val="20"/>
                <w:lang w:eastAsia="en-US"/>
              </w:rPr>
              <w:t>, руб./Гкал</w:t>
            </w:r>
          </w:p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1985,35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1985,35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2064,7</w:t>
            </w:r>
            <w:r w:rsidR="00CC5D1F">
              <w:rPr>
                <w:sz w:val="20"/>
                <w:lang w:eastAsia="en-US"/>
              </w:rPr>
              <w:t>6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2064,7</w:t>
            </w:r>
            <w:r w:rsidR="00CC5D1F">
              <w:rPr>
                <w:sz w:val="20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2413A6" w:rsidP="001E2130">
            <w:pPr>
              <w:jc w:val="center"/>
              <w:rPr>
                <w:sz w:val="20"/>
                <w:lang w:eastAsia="en-US"/>
              </w:rPr>
            </w:pPr>
            <w:r w:rsidRPr="002413A6">
              <w:rPr>
                <w:sz w:val="20"/>
                <w:lang w:eastAsia="en-US"/>
              </w:rPr>
              <w:t>21</w:t>
            </w:r>
            <w:r w:rsidRPr="002413A6">
              <w:rPr>
                <w:sz w:val="20"/>
                <w:lang w:val="en-US" w:eastAsia="en-US"/>
              </w:rPr>
              <w:t>47</w:t>
            </w:r>
            <w:r w:rsidRPr="002413A6">
              <w:rPr>
                <w:sz w:val="20"/>
                <w:lang w:eastAsia="en-US"/>
              </w:rPr>
              <w:t>,</w:t>
            </w:r>
            <w:r w:rsidRPr="002413A6">
              <w:rPr>
                <w:sz w:val="20"/>
                <w:lang w:val="en-US" w:eastAsia="en-US"/>
              </w:rPr>
              <w:t>35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21</w:t>
            </w:r>
            <w:r>
              <w:rPr>
                <w:sz w:val="20"/>
                <w:lang w:val="en-US" w:eastAsia="en-US"/>
              </w:rPr>
              <w:t>47</w:t>
            </w:r>
            <w:r w:rsidR="001E2130">
              <w:rPr>
                <w:sz w:val="20"/>
                <w:lang w:eastAsia="en-US"/>
              </w:rPr>
              <w:t>,</w:t>
            </w:r>
            <w:r>
              <w:rPr>
                <w:sz w:val="20"/>
                <w:lang w:val="en-US" w:eastAsia="en-US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2413A6" w:rsidP="001E2130">
            <w:pPr>
              <w:jc w:val="center"/>
              <w:rPr>
                <w:sz w:val="20"/>
                <w:lang w:eastAsia="en-US"/>
              </w:rPr>
            </w:pPr>
            <w:r w:rsidRPr="002413A6">
              <w:rPr>
                <w:sz w:val="20"/>
                <w:lang w:eastAsia="en-US"/>
              </w:rPr>
              <w:t>223</w:t>
            </w:r>
            <w:r w:rsidRPr="002413A6">
              <w:rPr>
                <w:sz w:val="20"/>
                <w:lang w:val="en-US" w:eastAsia="en-US"/>
              </w:rPr>
              <w:t>3</w:t>
            </w:r>
            <w:r w:rsidRPr="002413A6">
              <w:rPr>
                <w:sz w:val="20"/>
                <w:lang w:eastAsia="en-US"/>
              </w:rPr>
              <w:t>,2</w:t>
            </w:r>
            <w:r w:rsidRPr="002413A6">
              <w:rPr>
                <w:sz w:val="20"/>
                <w:lang w:val="en-US" w:eastAsia="en-US"/>
              </w:rPr>
              <w:t>4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223</w:t>
            </w:r>
            <w:r>
              <w:rPr>
                <w:sz w:val="20"/>
                <w:lang w:val="en-US" w:eastAsia="en-US"/>
              </w:rPr>
              <w:t>3</w:t>
            </w:r>
            <w:r w:rsidR="001E2130">
              <w:rPr>
                <w:sz w:val="20"/>
                <w:lang w:eastAsia="en-US"/>
              </w:rPr>
              <w:t>,</w:t>
            </w:r>
            <w:r w:rsidR="00CC5D1F">
              <w:rPr>
                <w:sz w:val="20"/>
                <w:lang w:eastAsia="en-US"/>
              </w:rPr>
              <w:t>2</w:t>
            </w:r>
            <w:r>
              <w:rPr>
                <w:sz w:val="20"/>
                <w:lang w:val="en-US"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</w:t>
            </w:r>
            <w:r>
              <w:rPr>
                <w:sz w:val="20"/>
                <w:lang w:val="en-US" w:eastAsia="en-US"/>
              </w:rPr>
              <w:t>297</w:t>
            </w:r>
            <w:r w:rsidR="001E2130">
              <w:rPr>
                <w:sz w:val="20"/>
                <w:lang w:eastAsia="en-US"/>
              </w:rPr>
              <w:t>,</w:t>
            </w:r>
            <w:r>
              <w:rPr>
                <w:sz w:val="20"/>
                <w:lang w:val="en-US" w:eastAsia="en-US"/>
              </w:rPr>
              <w:t>89</w:t>
            </w:r>
          </w:p>
        </w:tc>
      </w:tr>
      <w:tr w:rsidR="00665972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72" w:rsidRPr="009777AD" w:rsidRDefault="00665972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72" w:rsidRPr="009777AD" w:rsidRDefault="00665972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72" w:rsidRPr="009777AD" w:rsidRDefault="00665972" w:rsidP="001E2130">
            <w:pPr>
              <w:ind w:left="-24" w:firstLine="24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Default="001E2130" w:rsidP="003F13A6">
            <w:pPr>
              <w:pStyle w:val="ac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одноставочный</w:t>
            </w:r>
            <w:proofErr w:type="spellEnd"/>
            <w:r>
              <w:rPr>
                <w:sz w:val="20"/>
                <w:szCs w:val="20"/>
                <w:lang w:eastAsia="en-US"/>
              </w:rPr>
              <w:t>, руб./Гкал</w:t>
            </w:r>
          </w:p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C646A6" w:rsidRDefault="001E2130" w:rsidP="001E2130">
            <w:pPr>
              <w:jc w:val="center"/>
              <w:rPr>
                <w:sz w:val="20"/>
                <w:highlight w:val="yellow"/>
                <w:lang w:eastAsia="en-US"/>
              </w:rPr>
            </w:pPr>
            <w:r w:rsidRPr="00C646A6">
              <w:rPr>
                <w:sz w:val="20"/>
                <w:highlight w:val="yellow"/>
                <w:lang w:eastAsia="en-US"/>
              </w:rPr>
              <w:t>2333,42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C646A6" w:rsidRDefault="001E2130" w:rsidP="001E2130">
            <w:pPr>
              <w:jc w:val="center"/>
              <w:rPr>
                <w:sz w:val="20"/>
                <w:highlight w:val="yellow"/>
                <w:lang w:eastAsia="en-US"/>
              </w:rPr>
            </w:pPr>
            <w:r w:rsidRPr="00C646A6">
              <w:rPr>
                <w:sz w:val="20"/>
                <w:highlight w:val="yellow"/>
                <w:lang w:eastAsia="en-US"/>
              </w:rPr>
              <w:t>2382,42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2382,42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2477,7</w:t>
            </w:r>
            <w:r w:rsidR="00CC5D1F">
              <w:rPr>
                <w:sz w:val="20"/>
                <w:lang w:eastAsia="en-US"/>
              </w:rPr>
              <w:t>1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1E2130" w:rsidP="001E213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2477,7</w:t>
            </w:r>
            <w:r w:rsidR="00CC5D1F">
              <w:rPr>
                <w:sz w:val="20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2413A6" w:rsidP="001E2130">
            <w:pPr>
              <w:jc w:val="center"/>
              <w:rPr>
                <w:sz w:val="20"/>
                <w:lang w:eastAsia="en-US"/>
              </w:rPr>
            </w:pPr>
            <w:r w:rsidRPr="002413A6">
              <w:rPr>
                <w:sz w:val="20"/>
                <w:lang w:eastAsia="en-US"/>
              </w:rPr>
              <w:t>25</w:t>
            </w:r>
            <w:r w:rsidRPr="002413A6">
              <w:rPr>
                <w:sz w:val="20"/>
                <w:lang w:val="en-US" w:eastAsia="en-US"/>
              </w:rPr>
              <w:t>76</w:t>
            </w:r>
            <w:r w:rsidRPr="002413A6">
              <w:rPr>
                <w:sz w:val="20"/>
                <w:lang w:eastAsia="en-US"/>
              </w:rPr>
              <w:t>,</w:t>
            </w:r>
            <w:r w:rsidRPr="002413A6">
              <w:rPr>
                <w:sz w:val="20"/>
                <w:lang w:val="en-US" w:eastAsia="en-US"/>
              </w:rPr>
              <w:t>82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25</w:t>
            </w:r>
            <w:r>
              <w:rPr>
                <w:sz w:val="20"/>
                <w:lang w:val="en-US" w:eastAsia="en-US"/>
              </w:rPr>
              <w:t>76</w:t>
            </w:r>
            <w:r w:rsidR="001E2130">
              <w:rPr>
                <w:sz w:val="20"/>
                <w:lang w:eastAsia="en-US"/>
              </w:rPr>
              <w:t>,</w:t>
            </w:r>
            <w:r>
              <w:rPr>
                <w:sz w:val="20"/>
                <w:lang w:val="en-US" w:eastAsia="en-US"/>
              </w:rPr>
              <w:t>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Default="002413A6" w:rsidP="001E2130">
            <w:pPr>
              <w:jc w:val="center"/>
              <w:rPr>
                <w:sz w:val="20"/>
                <w:lang w:eastAsia="en-US"/>
              </w:rPr>
            </w:pPr>
            <w:r w:rsidRPr="002413A6">
              <w:rPr>
                <w:sz w:val="20"/>
                <w:lang w:eastAsia="en-US"/>
              </w:rPr>
              <w:t>26</w:t>
            </w:r>
            <w:r w:rsidRPr="002413A6">
              <w:rPr>
                <w:sz w:val="20"/>
                <w:lang w:val="en-US" w:eastAsia="en-US"/>
              </w:rPr>
              <w:t>79</w:t>
            </w:r>
            <w:r w:rsidRPr="002413A6">
              <w:rPr>
                <w:sz w:val="20"/>
                <w:lang w:eastAsia="en-US"/>
              </w:rPr>
              <w:t>,</w:t>
            </w:r>
            <w:r w:rsidRPr="002413A6">
              <w:rPr>
                <w:sz w:val="20"/>
                <w:lang w:val="en-US" w:eastAsia="en-US"/>
              </w:rPr>
              <w:t>89</w:t>
            </w:r>
          </w:p>
        </w:tc>
      </w:tr>
      <w:tr w:rsidR="001E2130" w:rsidRPr="009777AD" w:rsidTr="005D708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3F13A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30" w:rsidRPr="009777AD" w:rsidRDefault="001E2130" w:rsidP="003F13A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30" w:rsidRPr="009777AD" w:rsidRDefault="001E2130" w:rsidP="001E2130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9777AD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26</w:t>
            </w:r>
            <w:r>
              <w:rPr>
                <w:sz w:val="20"/>
                <w:lang w:val="en-US" w:eastAsia="en-US"/>
              </w:rPr>
              <w:t>79</w:t>
            </w:r>
            <w:r w:rsidR="001E2130">
              <w:rPr>
                <w:sz w:val="20"/>
                <w:lang w:eastAsia="en-US"/>
              </w:rPr>
              <w:t>,</w:t>
            </w:r>
            <w:r>
              <w:rPr>
                <w:sz w:val="20"/>
                <w:lang w:val="en-US" w:eastAsia="en-US"/>
              </w:rPr>
              <w:t>89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30" w:rsidRPr="002413A6" w:rsidRDefault="002413A6" w:rsidP="001E2130">
            <w:pPr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27</w:t>
            </w:r>
            <w:r>
              <w:rPr>
                <w:sz w:val="20"/>
                <w:lang w:val="en-US" w:eastAsia="en-US"/>
              </w:rPr>
              <w:t>57</w:t>
            </w:r>
            <w:r w:rsidR="001E2130">
              <w:rPr>
                <w:sz w:val="20"/>
                <w:lang w:eastAsia="en-US"/>
              </w:rPr>
              <w:t>,</w:t>
            </w:r>
            <w:r>
              <w:rPr>
                <w:sz w:val="20"/>
                <w:lang w:val="en-US" w:eastAsia="en-US"/>
              </w:rPr>
              <w:t>47</w:t>
            </w:r>
          </w:p>
        </w:tc>
      </w:tr>
    </w:tbl>
    <w:p w:rsidR="00100143" w:rsidRDefault="00100143" w:rsidP="00100143">
      <w:pPr>
        <w:jc w:val="center"/>
        <w:rPr>
          <w:b/>
          <w:szCs w:val="28"/>
        </w:rPr>
      </w:pPr>
    </w:p>
    <w:p w:rsidR="00100143" w:rsidRPr="00100143" w:rsidRDefault="00100143" w:rsidP="00100143">
      <w:pPr>
        <w:jc w:val="center"/>
        <w:rPr>
          <w:b/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A17297" w:rsidRPr="00740FF7" w:rsidRDefault="00A17297" w:rsidP="00A17297">
      <w:pPr>
        <w:tabs>
          <w:tab w:val="left" w:pos="1897"/>
        </w:tabs>
        <w:spacing w:line="276" w:lineRule="auto"/>
        <w:ind w:left="4820"/>
        <w:jc w:val="center"/>
      </w:pPr>
      <w:r>
        <w:lastRenderedPageBreak/>
        <w:t>ПРИЛОЖЕНИЕ 3</w:t>
      </w:r>
    </w:p>
    <w:p w:rsidR="00A17297" w:rsidRPr="00740FF7" w:rsidRDefault="00A17297" w:rsidP="00A17297">
      <w:pPr>
        <w:tabs>
          <w:tab w:val="left" w:pos="1897"/>
        </w:tabs>
        <w:ind w:left="4820"/>
        <w:jc w:val="center"/>
      </w:pPr>
      <w:r w:rsidRPr="00740FF7">
        <w:t xml:space="preserve">к решению региональной службы </w:t>
      </w:r>
    </w:p>
    <w:p w:rsidR="00A17297" w:rsidRPr="00740FF7" w:rsidRDefault="00A17297" w:rsidP="00A17297">
      <w:pPr>
        <w:tabs>
          <w:tab w:val="left" w:pos="1897"/>
        </w:tabs>
        <w:ind w:left="4820"/>
        <w:jc w:val="center"/>
      </w:pPr>
      <w:r w:rsidRPr="00740FF7">
        <w:t xml:space="preserve">по тарифам Нижегородской области </w:t>
      </w:r>
    </w:p>
    <w:p w:rsidR="00A17297" w:rsidRDefault="00A17297" w:rsidP="00A17297">
      <w:pPr>
        <w:tabs>
          <w:tab w:val="left" w:pos="1897"/>
        </w:tabs>
        <w:spacing w:line="276" w:lineRule="auto"/>
        <w:ind w:left="4820"/>
        <w:rPr>
          <w:szCs w:val="28"/>
        </w:rPr>
      </w:pPr>
      <w:r>
        <w:t xml:space="preserve">                 </w:t>
      </w:r>
      <w:r w:rsidRPr="00174B77">
        <w:t xml:space="preserve">от </w:t>
      </w:r>
      <w:r>
        <w:t xml:space="preserve">11 декабря </w:t>
      </w:r>
      <w:r w:rsidRPr="00740FF7">
        <w:t>201</w:t>
      </w:r>
      <w:r>
        <w:t>8 г.</w:t>
      </w:r>
      <w:r w:rsidRPr="00740FF7">
        <w:t xml:space="preserve"> №</w:t>
      </w:r>
      <w:r w:rsidR="00153F85">
        <w:t xml:space="preserve"> 51/41</w:t>
      </w:r>
      <w:bookmarkStart w:id="2" w:name="_GoBack"/>
      <w:bookmarkEnd w:id="2"/>
    </w:p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p w:rsidR="008F453E" w:rsidRDefault="00A17297" w:rsidP="00C453F5">
      <w:pPr>
        <w:tabs>
          <w:tab w:val="left" w:pos="1897"/>
        </w:tabs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A17297">
        <w:rPr>
          <w:b/>
          <w:szCs w:val="28"/>
        </w:rPr>
        <w:t xml:space="preserve">лата за услуги ОБЩЕСТВА С ОГРАНИЧЕННОЙ ОТВЕТСТВЕННОСТЬЮ </w:t>
      </w:r>
      <w:r w:rsidRPr="00A17297">
        <w:rPr>
          <w:b/>
          <w:bCs/>
          <w:szCs w:val="28"/>
        </w:rPr>
        <w:t>«НИЖНОВТЕПЛОЭНЕРГО» (ИНН 5257079570), г. Нижний Новгород</w:t>
      </w:r>
      <w:r w:rsidRPr="00A17297">
        <w:rPr>
          <w:b/>
          <w:szCs w:val="28"/>
        </w:rPr>
        <w:t>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</w:t>
      </w:r>
    </w:p>
    <w:p w:rsidR="008F453E" w:rsidRPr="008F453E" w:rsidRDefault="008F453E" w:rsidP="008F453E">
      <w:pPr>
        <w:tabs>
          <w:tab w:val="left" w:pos="1897"/>
        </w:tabs>
        <w:spacing w:line="276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17297" w:rsidRPr="00A17297" w:rsidTr="00D264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A1729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A1729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D26496" w:rsidRPr="00A17297" w:rsidTr="00D2649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января по 30 июня 2019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июля по 31 декабря 2019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08" w:rsidRDefault="001F7C08" w:rsidP="001F7C0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 1 января по 30 июня</w:t>
            </w:r>
          </w:p>
          <w:p w:rsidR="00A17297" w:rsidRPr="001F7C08" w:rsidRDefault="00A17297" w:rsidP="001F7C0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2020</w:t>
            </w:r>
            <w:r w:rsidR="001F7C08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A17297">
              <w:rPr>
                <w:b/>
                <w:sz w:val="16"/>
                <w:szCs w:val="16"/>
                <w:lang w:eastAsia="en-US"/>
              </w:rPr>
              <w:t>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1F7C08" w:rsidRDefault="00A17297" w:rsidP="001F7C0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июля по 31 декабря 2020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января по 30 июня 2021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с 1 июля </w:t>
            </w:r>
            <w:proofErr w:type="gramStart"/>
            <w:r w:rsidRPr="00A17297">
              <w:rPr>
                <w:b/>
                <w:sz w:val="16"/>
                <w:szCs w:val="16"/>
                <w:lang w:eastAsia="en-US"/>
              </w:rPr>
              <w:t>по</w:t>
            </w:r>
            <w:proofErr w:type="gramEnd"/>
          </w:p>
          <w:p w:rsidR="001F7C08" w:rsidRDefault="00A17297" w:rsidP="00A1729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 31 декабря </w:t>
            </w:r>
          </w:p>
          <w:p w:rsidR="00A17297" w:rsidRPr="001F7C08" w:rsidRDefault="00A17297" w:rsidP="001F7C0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2021 </w:t>
            </w:r>
            <w:r w:rsidR="001F7C08">
              <w:rPr>
                <w:b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января по 30 июня 2022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с 1 июля </w:t>
            </w:r>
            <w:proofErr w:type="gramStart"/>
            <w:r w:rsidRPr="00A17297">
              <w:rPr>
                <w:b/>
                <w:sz w:val="16"/>
                <w:szCs w:val="16"/>
                <w:lang w:eastAsia="en-US"/>
              </w:rPr>
              <w:t>по</w:t>
            </w:r>
            <w:proofErr w:type="gramEnd"/>
          </w:p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 31 декабря 2022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1F7C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с 1 января по 30 июня 2023 г</w:t>
            </w:r>
            <w:r w:rsidR="001F7C0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с 1 июля </w:t>
            </w:r>
            <w:proofErr w:type="gramStart"/>
            <w:r w:rsidRPr="00A17297">
              <w:rPr>
                <w:b/>
                <w:sz w:val="16"/>
                <w:szCs w:val="16"/>
                <w:lang w:eastAsia="en-US"/>
              </w:rPr>
              <w:t>по</w:t>
            </w:r>
            <w:proofErr w:type="gramEnd"/>
          </w:p>
          <w:p w:rsidR="001F7C08" w:rsidRDefault="00A17297" w:rsidP="00A1729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 xml:space="preserve"> 31 декабря </w:t>
            </w:r>
          </w:p>
          <w:p w:rsidR="00A17297" w:rsidRPr="001F7C08" w:rsidRDefault="00A17297" w:rsidP="001F7C0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2023</w:t>
            </w:r>
            <w:r w:rsidR="001F7C08">
              <w:rPr>
                <w:b/>
                <w:sz w:val="16"/>
                <w:szCs w:val="16"/>
                <w:lang w:eastAsia="en-US"/>
              </w:rPr>
              <w:t xml:space="preserve"> г.</w:t>
            </w:r>
          </w:p>
        </w:tc>
      </w:tr>
      <w:tr w:rsidR="00D26496" w:rsidRPr="00A17297" w:rsidTr="00D264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97" w:rsidRPr="00A17297" w:rsidRDefault="00A17297" w:rsidP="00A17297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3E" w:rsidRDefault="00A17297" w:rsidP="00A17297">
            <w:pPr>
              <w:spacing w:line="276" w:lineRule="auto"/>
            </w:pPr>
            <w:r w:rsidRPr="00A17297">
              <w:rPr>
                <w:sz w:val="16"/>
                <w:szCs w:val="16"/>
                <w:lang w:eastAsia="en-US"/>
              </w:rPr>
              <w:t>ОБЩЕСТВО С ОГРАНИЧЕННОЙ ОТВЕТСТВЕННОСТЬЮ «НИЖНОВТЕПЛОЭНЕРГО</w:t>
            </w:r>
            <w:r w:rsidRPr="00A17297">
              <w:rPr>
                <w:bCs/>
                <w:sz w:val="16"/>
                <w:szCs w:val="16"/>
                <w:lang w:eastAsia="en-US"/>
              </w:rPr>
              <w:t>»</w:t>
            </w:r>
            <w:r>
              <w:t xml:space="preserve"> </w:t>
            </w:r>
          </w:p>
          <w:p w:rsidR="00A17297" w:rsidRPr="00A17297" w:rsidRDefault="008F453E" w:rsidP="00A1729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(ИНН </w:t>
            </w:r>
            <w:r w:rsidR="00A17297" w:rsidRPr="00A17297">
              <w:rPr>
                <w:bCs/>
                <w:sz w:val="16"/>
                <w:szCs w:val="16"/>
                <w:lang w:eastAsia="en-US"/>
              </w:rPr>
              <w:t>5257079570), г. Нижний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150,25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151,76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151,76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157,89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157,89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160,21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160,21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166,60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166,60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97" w:rsidRPr="00A17297" w:rsidRDefault="00A17297" w:rsidP="00A1729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17297">
              <w:rPr>
                <w:sz w:val="16"/>
                <w:szCs w:val="16"/>
                <w:lang w:eastAsia="en-US"/>
              </w:rPr>
              <w:t>169,18</w:t>
            </w:r>
          </w:p>
        </w:tc>
      </w:tr>
    </w:tbl>
    <w:p w:rsidR="00A17297" w:rsidRDefault="00A17297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A1729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BB" w:rsidRDefault="003154BB">
      <w:r>
        <w:separator/>
      </w:r>
    </w:p>
  </w:endnote>
  <w:endnote w:type="continuationSeparator" w:id="0">
    <w:p w:rsidR="003154BB" w:rsidRDefault="0031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BB" w:rsidRDefault="003154BB">
      <w:r>
        <w:separator/>
      </w:r>
    </w:p>
  </w:footnote>
  <w:footnote w:type="continuationSeparator" w:id="0">
    <w:p w:rsidR="003154BB" w:rsidRDefault="0031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34AD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34AD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46A6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34AD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3F85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130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08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3A6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4BB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D708B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AD5"/>
    <w:rsid w:val="00635044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97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4E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53E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193E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297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33F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453F5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6A6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5D1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6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2047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4BF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DF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59C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8E15485563CB3186A104D91EA6FDB6AA60BB2C0F72F9971678018ACDAA77558AF57A3CA1F60BDDF71688998065441F5B5AE272F7EAF19271F9CE2B14l6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4</Pages>
  <Words>553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2019-01-14T12:00:00Z</cp:lastPrinted>
  <dcterms:created xsi:type="dcterms:W3CDTF">2019-01-14T11:19:00Z</dcterms:created>
  <dcterms:modified xsi:type="dcterms:W3CDTF">2019-01-14T12:01:00Z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